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12天攻克雅思口语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Describe a short trip you often take but do not like.</w:t>
      </w:r>
    </w:p>
    <w:p>
      <w:pPr>
        <w:pStyle w:val="ListParagraph"/>
      </w:pPr>
      <w:r>
        <w:rPr>
          <w:sz w:val="22"/>
        </w:rPr>
        <w:t>A. where you go</w:t>
      </w:r>
    </w:p>
    <w:p>
      <w:pPr>
        <w:pStyle w:val="ListParagraph"/>
      </w:pPr>
      <w:r>
        <w:rPr>
          <w:sz w:val="22"/>
        </w:rPr>
        <w:t>B. when you take this trip</w:t>
      </w:r>
    </w:p>
    <w:p>
      <w:pPr>
        <w:pStyle w:val="ListParagraph"/>
      </w:pPr>
      <w:r>
        <w:rPr>
          <w:sz w:val="22"/>
        </w:rPr>
        <w:t>C. why you take this trip</w:t>
      </w:r>
    </w:p>
    <w:p>
      <w:pPr>
        <w:pStyle w:val="ListParagraph"/>
      </w:pPr>
      <w:r>
        <w:rPr>
          <w:sz w:val="22"/>
        </w:rPr>
        <w:t>D. and explain why you do not like this trip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