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Giải cứu làn da tuổi teen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Nguyên nhân chính gây mụn ở tuổi dậy thì là gì?</w:t>
      </w:r>
    </w:p>
    <w:p>
      <w:pPr>
        <w:pStyle w:val="ListParagraph"/>
      </w:pPr>
      <w:r>
        <w:rPr>
          <w:sz w:val="22"/>
        </w:rPr>
        <w:t>A. Do vi khuẩn P. acnes</w:t>
      </w:r>
    </w:p>
    <w:p>
      <w:pPr>
        <w:pStyle w:val="ListParagraph"/>
      </w:pPr>
      <w:r>
        <w:rPr>
          <w:sz w:val="22"/>
        </w:rPr>
        <w:t>B. Do thay đổi nội tiết tố androgen</w:t>
      </w:r>
    </w:p>
    <w:p>
      <w:pPr>
        <w:pStyle w:val="ListParagraph"/>
      </w:pPr>
      <w:r>
        <w:rPr>
          <w:sz w:val="22"/>
        </w:rPr>
        <w:t>C. Do ăn nhiều đồ ngọt</w:t>
      </w:r>
    </w:p>
    <w:p>
      <w:pPr>
        <w:pStyle w:val="ListParagraph"/>
      </w:pPr>
      <w:r>
        <w:rPr>
          <w:sz w:val="22"/>
        </w:rPr>
        <w:t>D. Do vệ sinh da kém</w:t>
      </w:r>
    </w:p>
    <w:p/>
    <w:p>
      <w:r>
        <w:rPr>
          <w:b/>
          <w:sz w:val="24"/>
        </w:rPr>
        <w:t>Câu 2: Loại mụn nào thường không viêm?</w:t>
      </w:r>
    </w:p>
    <w:p>
      <w:pPr>
        <w:pStyle w:val="ListParagraph"/>
      </w:pPr>
      <w:r>
        <w:rPr>
          <w:sz w:val="22"/>
        </w:rPr>
        <w:t>A. Mụn đầu đen</w:t>
      </w:r>
    </w:p>
    <w:p>
      <w:pPr>
        <w:pStyle w:val="ListParagraph"/>
      </w:pPr>
      <w:r>
        <w:rPr>
          <w:sz w:val="22"/>
        </w:rPr>
        <w:t>B. Mụn mủ</w:t>
      </w:r>
    </w:p>
    <w:p>
      <w:pPr>
        <w:pStyle w:val="ListParagraph"/>
      </w:pPr>
      <w:r>
        <w:rPr>
          <w:sz w:val="22"/>
        </w:rPr>
        <w:t>C. Mụn nang</w:t>
      </w:r>
    </w:p>
    <w:p>
      <w:pPr>
        <w:pStyle w:val="ListParagraph"/>
      </w:pPr>
      <w:r>
        <w:rPr>
          <w:sz w:val="22"/>
        </w:rPr>
        <w:t>D. Mụn bọc</w:t>
      </w:r>
    </w:p>
    <w:p/>
    <w:p>
      <w:r>
        <w:rPr>
          <w:b/>
          <w:sz w:val="24"/>
        </w:rPr>
        <w:t>Câu 3: Khi bị mụn, nên làm gì?</w:t>
      </w:r>
    </w:p>
    <w:p>
      <w:pPr>
        <w:pStyle w:val="ListParagraph"/>
      </w:pPr>
      <w:r>
        <w:rPr>
          <w:sz w:val="22"/>
        </w:rPr>
        <w:t>A. Nặn mụn thường xuyên</w:t>
      </w:r>
    </w:p>
    <w:p>
      <w:pPr>
        <w:pStyle w:val="ListParagraph"/>
      </w:pPr>
      <w:r>
        <w:rPr>
          <w:sz w:val="22"/>
        </w:rPr>
        <w:t>B. Rửa mặt nhiều lần trong ngày</w:t>
      </w:r>
    </w:p>
    <w:p>
      <w:pPr>
        <w:pStyle w:val="ListParagraph"/>
      </w:pPr>
      <w:r>
        <w:rPr>
          <w:sz w:val="22"/>
        </w:rPr>
        <w:t>C. Sử dụng sản phẩm không gây bít tắc lỗ chân lông (non-comedogenic)</w:t>
      </w:r>
    </w:p>
    <w:p>
      <w:pPr>
        <w:pStyle w:val="ListParagraph"/>
      </w:pPr>
      <w:r>
        <w:rPr>
          <w:sz w:val="22"/>
        </w:rPr>
        <w:t>D. Ăn nhiều chocolate</w:t>
      </w:r>
    </w:p>
    <w:p/>
    <w:p>
      <w:r>
        <w:rPr>
          <w:b/>
          <w:sz w:val="24"/>
        </w:rPr>
        <w:t>Câu 4: Yếu tố nào sau đây có thể làm mụn trầm trọng hơn?</w:t>
      </w:r>
    </w:p>
    <w:p>
      <w:pPr>
        <w:pStyle w:val="ListParagraph"/>
      </w:pPr>
      <w:r>
        <w:rPr>
          <w:sz w:val="22"/>
        </w:rPr>
        <w:t>A. Căng thẳng (stress)</w:t>
      </w:r>
    </w:p>
    <w:p>
      <w:pPr>
        <w:pStyle w:val="ListParagraph"/>
      </w:pPr>
      <w:r>
        <w:rPr>
          <w:sz w:val="22"/>
        </w:rPr>
        <w:t>B. Uống nhiều nước</w:t>
      </w:r>
    </w:p>
    <w:p>
      <w:pPr>
        <w:pStyle w:val="ListParagraph"/>
      </w:pPr>
      <w:r>
        <w:rPr>
          <w:sz w:val="22"/>
        </w:rPr>
        <w:t>C. Ngủ đủ giấc</w:t>
      </w:r>
    </w:p>
    <w:p>
      <w:pPr>
        <w:pStyle w:val="ListParagraph"/>
      </w:pPr>
      <w:r>
        <w:rPr>
          <w:sz w:val="22"/>
        </w:rPr>
        <w:t>D. Tập thể dục</w:t>
      </w:r>
    </w:p>
    <w:p/>
    <w:p>
      <w:r>
        <w:rPr>
          <w:b/>
          <w:sz w:val="24"/>
        </w:rPr>
        <w:t>Câu 5: Mụn trứng cá ở tuổi dậy thì thường xuất hiện nhiều ở vùng nào?</w:t>
      </w:r>
    </w:p>
    <w:p>
      <w:pPr>
        <w:pStyle w:val="ListParagraph"/>
      </w:pPr>
      <w:r>
        <w:rPr>
          <w:sz w:val="22"/>
        </w:rPr>
        <w:t>A. Lưng và ngực</w:t>
      </w:r>
    </w:p>
    <w:p>
      <w:pPr>
        <w:pStyle w:val="ListParagraph"/>
      </w:pPr>
      <w:r>
        <w:rPr>
          <w:sz w:val="22"/>
        </w:rPr>
        <w:t>B. Mặt, đặc biệt vùng chữ T</w:t>
      </w:r>
    </w:p>
    <w:p>
      <w:pPr>
        <w:pStyle w:val="ListParagraph"/>
      </w:pPr>
      <w:r>
        <w:rPr>
          <w:sz w:val="22"/>
        </w:rPr>
        <w:t>C. Tay và chân</w:t>
      </w:r>
    </w:p>
    <w:p>
      <w:pPr>
        <w:pStyle w:val="ListParagraph"/>
      </w:pPr>
      <w:r>
        <w:rPr>
          <w:sz w:val="22"/>
        </w:rPr>
        <w:t>D. Bụng</w:t>
      </w:r>
    </w:p>
    <w:p/>
    <w:p>
      <w:r>
        <w:rPr>
          <w:b/>
          <w:sz w:val="24"/>
        </w:rPr>
        <w:t>Câu 6: Sản phẩm nào giúp điều trị mụn nhẹ tại nhà?</w:t>
      </w:r>
    </w:p>
    <w:p>
      <w:pPr>
        <w:pStyle w:val="ListParagraph"/>
      </w:pPr>
      <w:r>
        <w:rPr>
          <w:sz w:val="22"/>
        </w:rPr>
        <w:t>A. Benzoyl peroxide</w:t>
      </w:r>
    </w:p>
    <w:p>
      <w:pPr>
        <w:pStyle w:val="ListParagraph"/>
      </w:pPr>
      <w:r>
        <w:rPr>
          <w:sz w:val="22"/>
        </w:rPr>
        <w:t>B. Dầu dừa</w:t>
      </w:r>
    </w:p>
    <w:p>
      <w:pPr>
        <w:pStyle w:val="ListParagraph"/>
      </w:pPr>
      <w:r>
        <w:rPr>
          <w:sz w:val="22"/>
        </w:rPr>
        <w:t>C. Kem chống nắng</w:t>
      </w:r>
    </w:p>
    <w:p>
      <w:pPr>
        <w:pStyle w:val="ListParagraph"/>
      </w:pPr>
      <w:r>
        <w:rPr>
          <w:sz w:val="22"/>
        </w:rPr>
        <w:t>D. Nước hoa hồng</w:t>
      </w:r>
    </w:p>
    <w:p/>
    <w:p>
      <w:r>
        <w:rPr>
          <w:b/>
          <w:sz w:val="24"/>
        </w:rPr>
        <w:t>Câu 7: Lầm tưởng phổ biến về mụn là gì?</w:t>
      </w:r>
    </w:p>
    <w:p>
      <w:pPr>
        <w:pStyle w:val="ListParagraph"/>
      </w:pPr>
      <w:r>
        <w:rPr>
          <w:sz w:val="22"/>
        </w:rPr>
        <w:t>A. Mụn do di truyền</w:t>
      </w:r>
    </w:p>
    <w:p>
      <w:pPr>
        <w:pStyle w:val="ListParagraph"/>
      </w:pPr>
      <w:r>
        <w:rPr>
          <w:sz w:val="22"/>
        </w:rPr>
        <w:t>B. Mụn chỉ ảnh hưởng đến tuổi dậy thì</w:t>
      </w:r>
    </w:p>
    <w:p>
      <w:pPr>
        <w:pStyle w:val="ListParagraph"/>
      </w:pPr>
      <w:r>
        <w:rPr>
          <w:sz w:val="22"/>
        </w:rPr>
        <w:t>C. Ăn sô cô la gây mụn</w:t>
      </w:r>
    </w:p>
    <w:p>
      <w:pPr>
        <w:pStyle w:val="ListParagraph"/>
      </w:pPr>
      <w:r>
        <w:rPr>
          <w:sz w:val="22"/>
        </w:rPr>
        <w:t>D. Mụn có thể điều trị được</w:t>
      </w:r>
    </w:p>
    <w:p/>
    <w:p>
      <w:r>
        <w:rPr>
          <w:b/>
          <w:sz w:val="24"/>
        </w:rPr>
        <w:t>Câu 8: Khi nào nên đi khám bác sĩ da liễu?</w:t>
      </w:r>
    </w:p>
    <w:p>
      <w:pPr>
        <w:pStyle w:val="ListParagraph"/>
      </w:pPr>
      <w:r>
        <w:rPr>
          <w:sz w:val="22"/>
        </w:rPr>
        <w:t>A. Khi mới có 1-2 nốt mụn</w:t>
      </w:r>
    </w:p>
    <w:p>
      <w:pPr>
        <w:pStyle w:val="ListParagraph"/>
      </w:pPr>
      <w:r>
        <w:rPr>
          <w:sz w:val="22"/>
        </w:rPr>
        <w:t>B. Khi mụn viêm nặng, nhiều mụn nang</w:t>
      </w:r>
    </w:p>
    <w:p>
      <w:pPr>
        <w:pStyle w:val="ListParagraph"/>
      </w:pPr>
      <w:r>
        <w:rPr>
          <w:sz w:val="22"/>
        </w:rPr>
        <w:t>C. Khi da khô</w:t>
      </w:r>
    </w:p>
    <w:p>
      <w:pPr>
        <w:pStyle w:val="ListParagraph"/>
      </w:pPr>
      <w:r>
        <w:rPr>
          <w:sz w:val="22"/>
        </w:rPr>
        <w:t>D. Khi có mụn đầu đen</w:t>
      </w:r>
    </w:p>
    <w:p/>
    <w:p>
      <w:r>
        <w:rPr>
          <w:b/>
          <w:sz w:val="24"/>
        </w:rPr>
        <w:t>Câu 9: Retinoid là gì?</w:t>
      </w:r>
    </w:p>
    <w:p>
      <w:pPr>
        <w:pStyle w:val="ListParagraph"/>
      </w:pPr>
      <w:r>
        <w:rPr>
          <w:sz w:val="22"/>
        </w:rPr>
        <w:t>A. Một loại kháng sinh</w:t>
      </w:r>
    </w:p>
    <w:p>
      <w:pPr>
        <w:pStyle w:val="ListParagraph"/>
      </w:pPr>
      <w:r>
        <w:rPr>
          <w:sz w:val="22"/>
        </w:rPr>
        <w:t>B. Dẫn xuất vitamin A dùng trị mụn</w:t>
      </w:r>
    </w:p>
    <w:p>
      <w:pPr>
        <w:pStyle w:val="ListParagraph"/>
      </w:pPr>
      <w:r>
        <w:rPr>
          <w:sz w:val="22"/>
        </w:rPr>
        <w:t>C. Thuốc chống viêm</w:t>
      </w:r>
    </w:p>
    <w:p>
      <w:pPr>
        <w:pStyle w:val="ListParagraph"/>
      </w:pPr>
      <w:r>
        <w:rPr>
          <w:sz w:val="22"/>
        </w:rPr>
        <w:t>D. Kem dưỡng ẩm</w:t>
      </w:r>
    </w:p>
    <w:p/>
    <w:p>
      <w:r>
        <w:rPr>
          <w:b/>
          <w:sz w:val="24"/>
        </w:rPr>
        <w:t>Câu 10: Để phòng ngừa mụn, nên:</w:t>
      </w:r>
    </w:p>
    <w:p>
      <w:pPr>
        <w:pStyle w:val="ListParagraph"/>
      </w:pPr>
      <w:r>
        <w:rPr>
          <w:sz w:val="22"/>
        </w:rPr>
        <w:t>A. Rửa mặt 2 lần/ngày bằng sữa rửa mặt dịu nhẹ</w:t>
      </w:r>
    </w:p>
    <w:p>
      <w:pPr>
        <w:pStyle w:val="ListParagraph"/>
      </w:pPr>
      <w:r>
        <w:rPr>
          <w:sz w:val="22"/>
        </w:rPr>
        <w:t>B. Tẩy da chết hàng ngày</w:t>
      </w:r>
    </w:p>
    <w:p>
      <w:pPr>
        <w:pStyle w:val="ListParagraph"/>
      </w:pPr>
      <w:r>
        <w:rPr>
          <w:sz w:val="22"/>
        </w:rPr>
        <w:t>C. Sờ tay lên mặt thường xuyên</w:t>
      </w:r>
    </w:p>
    <w:p>
      <w:pPr>
        <w:pStyle w:val="ListParagraph"/>
      </w:pPr>
      <w:r>
        <w:rPr>
          <w:sz w:val="22"/>
        </w:rPr>
        <w:t>D. Đội mũ bảo hiểm cả ngày</w:t>
      </w:r>
    </w:p>
    <w:p/>
    <w:p>
      <w:r>
        <w:rPr>
          <w:b/>
          <w:sz w:val="24"/>
        </w:rPr>
        <w:t>Câu 11: Mụn trứng cá chỉ xảy ra ở thanh thiếu niên.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12: Nặn mụn có thể làm mụn lan rộng và để lại sẹo.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13: Ăn nhiều đồ ngọt và tinh bột có thể làm mụn nặng hơn.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14: Kem chống nắng không cần thiết khi đang điều trị mụn.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15: Mụn có thể ảnh hưởng đến tâm lý của người bị mụn.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